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Default="003E2F00" w:rsidP="003E2F00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470E94" w14:textId="3151395A" w:rsidR="00AE1BBC" w:rsidRDefault="00AE1BBC" w:rsidP="00AE1BBC">
      <w:pPr>
        <w:spacing w:line="252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comunica che SISA – Sindacato Indipendente Scuola e Ambiente - ha proclamato uno sciopero nazionale per il Comparto e l’Area Istruzione e Ricerca per l’intera giornata del 16 ottobre 2026.</w:t>
      </w:r>
      <w:r w:rsidR="00E05AD5">
        <w:rPr>
          <w:rFonts w:ascii="Times New Roman" w:hAnsi="Times New Roman"/>
          <w:b/>
          <w:bCs/>
          <w:sz w:val="24"/>
          <w:szCs w:val="24"/>
        </w:rPr>
        <w:t xml:space="preserve"> *</w:t>
      </w:r>
    </w:p>
    <w:p w14:paraId="74844CC2" w14:textId="54A45FEA" w:rsidR="003614B9" w:rsidRPr="003614B9" w:rsidRDefault="003614B9" w:rsidP="003614B9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3614B9">
        <w:rPr>
          <w:rFonts w:ascii="Times New Roman" w:eastAsiaTheme="minorHAnsi" w:hAnsi="Times New Roman"/>
          <w:b/>
          <w:bCs/>
          <w:sz w:val="24"/>
          <w:szCs w:val="24"/>
        </w:rPr>
        <w:t>Per la medesima intera giornata del 16 ottobre 2026, l’USB P.I. Scuola ha proclamato uno sciopero di tutto il personale del comparto scuola docente, ATA, educativo e dirigente a tempo determinato e indeterminato delle scuole della provincia di Livorno.</w:t>
      </w:r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**</w:t>
      </w:r>
    </w:p>
    <w:p w14:paraId="75118123" w14:textId="6776D98A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 </w:t>
      </w:r>
      <w:hyperlink r:id="rId4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 xml:space="preserve"> -</w:t>
      </w: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hyperlink r:id="rId5" w:history="1">
        <w:r w:rsidR="00506F08" w:rsidRPr="00506F08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Cruscotto Scioperi</w:t>
        </w:r>
      </w:hyperlink>
    </w:p>
    <w:p w14:paraId="3B941134" w14:textId="18FCE3A4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0672E6">
        <w:rPr>
          <w:rFonts w:ascii="Times New Roman" w:eastAsiaTheme="minorHAnsi" w:hAnsi="Times New Roman"/>
          <w:b/>
          <w:bCs/>
          <w:sz w:val="24"/>
          <w:szCs w:val="24"/>
        </w:rPr>
        <w:t xml:space="preserve">** </w:t>
      </w:r>
      <w:hyperlink r:id="rId6" w:history="1">
        <w:r w:rsidRPr="000672E6">
          <w:rPr>
            <w:rStyle w:val="Collegamentoipertestuale"/>
            <w:rFonts w:ascii="Times New Roman" w:eastAsiaTheme="minorHAnsi" w:hAnsi="Times New Roman"/>
            <w:b/>
            <w:bCs/>
            <w:sz w:val="24"/>
            <w:szCs w:val="24"/>
          </w:rPr>
          <w:t>Dettaglio sciopero | Commissione Garanzia Sciopero</w:t>
        </w:r>
      </w:hyperlink>
      <w:r w:rsidR="00E05AD5">
        <w:rPr>
          <w:rFonts w:ascii="Times New Roman" w:eastAsiaTheme="minorHAnsi" w:hAnsi="Times New Roman"/>
          <w:b/>
          <w:bCs/>
          <w:sz w:val="24"/>
          <w:szCs w:val="24"/>
        </w:rPr>
        <w:t>.</w:t>
      </w: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60BC4"/>
    <w:rsid w:val="0006115D"/>
    <w:rsid w:val="00062A57"/>
    <w:rsid w:val="000672E6"/>
    <w:rsid w:val="000B36D8"/>
    <w:rsid w:val="000C2CA6"/>
    <w:rsid w:val="000C4311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5BA1"/>
    <w:rsid w:val="0029686A"/>
    <w:rsid w:val="002A7A57"/>
    <w:rsid w:val="0031021B"/>
    <w:rsid w:val="003137A1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7A10"/>
    <w:rsid w:val="00445998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838FE"/>
    <w:rsid w:val="00596B7D"/>
    <w:rsid w:val="005A79BF"/>
    <w:rsid w:val="005C2BB0"/>
    <w:rsid w:val="005C4CB3"/>
    <w:rsid w:val="005D4262"/>
    <w:rsid w:val="005D5A39"/>
    <w:rsid w:val="005E5AAF"/>
    <w:rsid w:val="00637824"/>
    <w:rsid w:val="00652CE8"/>
    <w:rsid w:val="00680754"/>
    <w:rsid w:val="0069313B"/>
    <w:rsid w:val="00714C17"/>
    <w:rsid w:val="0071508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70B81"/>
    <w:rsid w:val="008D2A7D"/>
    <w:rsid w:val="008D794C"/>
    <w:rsid w:val="009027C5"/>
    <w:rsid w:val="009261BA"/>
    <w:rsid w:val="009509B1"/>
    <w:rsid w:val="00976700"/>
    <w:rsid w:val="009836B4"/>
    <w:rsid w:val="00987B17"/>
    <w:rsid w:val="009B2DCB"/>
    <w:rsid w:val="009C4AAA"/>
    <w:rsid w:val="009C55FC"/>
    <w:rsid w:val="009D008B"/>
    <w:rsid w:val="009F36FE"/>
    <w:rsid w:val="00A106C3"/>
    <w:rsid w:val="00A33D35"/>
    <w:rsid w:val="00A35E19"/>
    <w:rsid w:val="00A43652"/>
    <w:rsid w:val="00A546D8"/>
    <w:rsid w:val="00A6502B"/>
    <w:rsid w:val="00A82AD9"/>
    <w:rsid w:val="00AB30FB"/>
    <w:rsid w:val="00AC6DAD"/>
    <w:rsid w:val="00AE1BBC"/>
    <w:rsid w:val="00AF16B6"/>
    <w:rsid w:val="00B55198"/>
    <w:rsid w:val="00B70F06"/>
    <w:rsid w:val="00B77B22"/>
    <w:rsid w:val="00BA3380"/>
    <w:rsid w:val="00BB031E"/>
    <w:rsid w:val="00BB1F9B"/>
    <w:rsid w:val="00BD2D42"/>
    <w:rsid w:val="00BE499A"/>
    <w:rsid w:val="00C063F9"/>
    <w:rsid w:val="00C407CC"/>
    <w:rsid w:val="00C711F2"/>
    <w:rsid w:val="00C8173E"/>
    <w:rsid w:val="00D348E4"/>
    <w:rsid w:val="00D45C76"/>
    <w:rsid w:val="00D56687"/>
    <w:rsid w:val="00D668EE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62AB4"/>
    <w:rsid w:val="00E8181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gsse.it/calendario-scioperi/dettaglio-sciopero/381538" TargetMode="External"/><Relationship Id="rId5" Type="http://schemas.openxmlformats.org/officeDocument/2006/relationships/hyperlink" Target="https://crusc-gepas.perlapa.gov.it/detail/3e8d2fd1-0ac6-4ff6-8546-b7edc19adaa1" TargetMode="External"/><Relationship Id="rId4" Type="http://schemas.openxmlformats.org/officeDocument/2006/relationships/hyperlink" Target="https://cgsse.it/calendario-scioperi/dettaglio-sciopero/38173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Filomena Liberti</cp:lastModifiedBy>
  <cp:revision>2</cp:revision>
  <dcterms:created xsi:type="dcterms:W3CDTF">2026-10-12T09:27:00Z</dcterms:created>
  <dcterms:modified xsi:type="dcterms:W3CDTF">2026-10-12T09:27:00Z</dcterms:modified>
</cp:coreProperties>
</file>